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7DC9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7E533A4B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59F04AE0" w14:textId="77777777" w:rsidR="00225BE1" w:rsidRDefault="00225BE1" w:rsidP="00225BE1">
      <w:pPr>
        <w:jc w:val="right"/>
        <w:rPr>
          <w:sz w:val="28"/>
          <w:szCs w:val="28"/>
        </w:rPr>
      </w:pPr>
    </w:p>
    <w:p w14:paraId="7275687C" w14:textId="77777777" w:rsidR="00225BE1" w:rsidRDefault="00225BE1" w:rsidP="00225BE1">
      <w:pPr>
        <w:jc w:val="right"/>
        <w:rPr>
          <w:sz w:val="28"/>
          <w:szCs w:val="28"/>
        </w:rPr>
      </w:pPr>
    </w:p>
    <w:p w14:paraId="1D365995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49175869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FA77F3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77C887B1" w14:textId="3042E21D" w:rsidR="002151BE" w:rsidRDefault="00560C92" w:rsidP="00560C92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4FE3B805" wp14:editId="1C191C70">
            <wp:extent cx="1562100" cy="21392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601" cy="214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9745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0BBC5F1" w14:textId="77777777" w:rsidR="00560C92" w:rsidRPr="004A755B" w:rsidRDefault="00560C92" w:rsidP="00560C9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1EA5895E" w14:textId="08EFA591" w:rsidR="00560C92" w:rsidRPr="004A755B" w:rsidRDefault="00560C92" w:rsidP="00560C9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>
        <w:rPr>
          <w:rFonts w:ascii="Tahoma" w:hAnsi="Tahoma" w:cs="Tahoma"/>
          <w:sz w:val="22"/>
        </w:rPr>
        <w:t>Лена Кино 2</w:t>
      </w:r>
      <w:r w:rsidRPr="004A755B">
        <w:rPr>
          <w:rFonts w:ascii="Tahoma" w:hAnsi="Tahoma" w:cs="Tahoma"/>
          <w:sz w:val="22"/>
        </w:rPr>
        <w:t>»</w:t>
      </w:r>
    </w:p>
    <w:p w14:paraId="4F939451" w14:textId="77777777" w:rsidR="00560C92" w:rsidRPr="004A755B" w:rsidRDefault="00560C92" w:rsidP="00560C9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6BADD7F7" w14:textId="77777777" w:rsidR="00560C92" w:rsidRPr="004A755B" w:rsidRDefault="00560C92" w:rsidP="00560C9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7431831" w14:textId="75164ACA" w:rsidR="00560C92" w:rsidRPr="004A755B" w:rsidRDefault="00560C92" w:rsidP="00560C92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285A2994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5F9E1BE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7E55FABB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4380C76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E6F853A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5756D9BC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39EBEF11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2B3F3CFD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413794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2. </w:t>
      </w:r>
      <w:r w:rsidR="002F497B">
        <w:rPr>
          <w:rFonts w:ascii="Tahoma" w:hAnsi="Tahoma" w:cs="Tahoma"/>
          <w:b/>
          <w:bCs/>
          <w:sz w:val="22"/>
          <w:szCs w:val="22"/>
        </w:rPr>
        <w:t>Пластиковые</w:t>
      </w:r>
      <w:r w:rsidRPr="004566D0">
        <w:rPr>
          <w:rFonts w:ascii="Tahoma" w:hAnsi="Tahoma" w:cs="Tahoma"/>
          <w:b/>
          <w:bCs/>
          <w:sz w:val="22"/>
          <w:szCs w:val="22"/>
        </w:rPr>
        <w:t xml:space="preserve"> элементы кресла:</w:t>
      </w:r>
    </w:p>
    <w:p w14:paraId="6A203138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700D136C" w14:textId="77777777" w:rsidR="00225BE1" w:rsidRPr="004566D0" w:rsidRDefault="002F497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Зашивки спинки и сиденья в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ыполнен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ы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из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прочного пластика с антистатическим покрытием.</w:t>
      </w:r>
    </w:p>
    <w:p w14:paraId="40AF0D8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При производстве гнутоклееных деталей</w:t>
      </w:r>
      <w:r w:rsidR="002F497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каркаса спинки и сиденья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эргономической формы из древесных материалов – применяется исключительно березовая влагостойкая фанера, сортом не ниже I/II, класс эмиссии формальдегида Е1;</w:t>
      </w:r>
    </w:p>
    <w:p w14:paraId="16A687C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DB2A1D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3. Мягкие элементы кресла: </w:t>
      </w:r>
    </w:p>
    <w:p w14:paraId="18F6E3A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288933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5C84E0D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кг./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м3, </w:t>
      </w:r>
    </w:p>
    <w:p w14:paraId="70B1E6CD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73F032BE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60D78EF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8959CBC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2EAAB8C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6808EE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 xml:space="preserve">Спинка </w:t>
      </w:r>
    </w:p>
    <w:p w14:paraId="6CF6119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выпрессованными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мягком элементе.  </w:t>
      </w:r>
    </w:p>
    <w:p w14:paraId="370EF05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5326B230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0E8EB5F4" w14:textId="77777777" w:rsidR="009F12B7" w:rsidRDefault="009F12B7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Задняя часть спинки закрыта зашивкой </w:t>
      </w:r>
      <w:r w:rsidR="002F497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</w:t>
      </w:r>
    </w:p>
    <w:p w14:paraId="13E7154E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32905A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77CA0FC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1DCD70FC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6D7445E4" w14:textId="77777777" w:rsidR="002F497B" w:rsidRDefault="002F497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Нижняя части спинки закрыта зашивкой из пластика</w:t>
      </w:r>
    </w:p>
    <w:p w14:paraId="20AA2D92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BA309B0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78B781F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текстурированных  полиэфирных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3303046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15CCCB7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6CA7861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71CF76EB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Ткань соответствует Техническому регламенту Таможенного Союза ТР ТС 017/2011 «О безопасности продукции легкой </w:t>
      </w:r>
      <w:proofErr w:type="gram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промышленности»  и</w:t>
      </w:r>
      <w:proofErr w:type="gram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имеет соответствующую  декларацию.</w:t>
      </w:r>
    </w:p>
    <w:p w14:paraId="3F12047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314317A3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75EE951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CDA7B2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44B290DB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116C02AB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2F497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пластиковый с антистатическим покрытием с подстаканником</w:t>
      </w:r>
    </w:p>
    <w:p w14:paraId="77AF1D2E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13FF5D5B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46AD3869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E59F180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90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B92C824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700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914E4AC" w14:textId="77777777" w:rsidR="002F497B" w:rsidRPr="004566D0" w:rsidRDefault="002F497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450 мм</w:t>
      </w:r>
    </w:p>
    <w:p w14:paraId="21955AED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108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79CDF1AA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41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6CBCF01B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590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75424A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20E392F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B4B436" w14:textId="77777777" w:rsidR="00225BE1" w:rsidRPr="00120DA3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D726A49" w14:textId="77777777" w:rsidR="00225BE1" w:rsidRDefault="00225BE1" w:rsidP="00225BE1">
      <w:r>
        <w:t xml:space="preserve">Согласовано _____________________ </w:t>
      </w:r>
    </w:p>
    <w:p w14:paraId="59645739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79730457" w14:textId="77777777" w:rsidR="00225BE1" w:rsidRDefault="00225BE1" w:rsidP="00225BE1"/>
    <w:p w14:paraId="4C7A6741" w14:textId="77777777" w:rsidR="00225BE1" w:rsidRDefault="00225BE1" w:rsidP="00225BE1"/>
    <w:p w14:paraId="0ED806F4" w14:textId="77777777" w:rsidR="00225BE1" w:rsidRDefault="00225BE1" w:rsidP="00225BE1"/>
    <w:p w14:paraId="108F660E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684AEF64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1DCEB409" w14:textId="77777777" w:rsidR="00225BE1" w:rsidRPr="00C574C7" w:rsidRDefault="00225BE1" w:rsidP="00225BE1">
      <w:pPr>
        <w:spacing w:after="200" w:line="276" w:lineRule="auto"/>
      </w:pPr>
    </w:p>
    <w:p w14:paraId="1DDD758B" w14:textId="77777777" w:rsidR="000A15FC" w:rsidRDefault="000A15FC"/>
    <w:sectPr w:rsidR="000A15FC" w:rsidSect="002151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F497B"/>
    <w:rsid w:val="004247BD"/>
    <w:rsid w:val="00560C92"/>
    <w:rsid w:val="008625DE"/>
    <w:rsid w:val="009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0B40"/>
  <w15:docId w15:val="{77DAFEF8-1CE2-4B53-95A3-81E07B4F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4</cp:revision>
  <dcterms:created xsi:type="dcterms:W3CDTF">2019-08-23T08:57:00Z</dcterms:created>
  <dcterms:modified xsi:type="dcterms:W3CDTF">2023-06-01T08:08:00Z</dcterms:modified>
</cp:coreProperties>
</file>